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7A9" w:rsidRPr="005237A9" w:rsidRDefault="005237A9" w:rsidP="005237A9">
      <w:pPr>
        <w:pStyle w:val="Prosttext"/>
        <w:rPr>
          <w:rFonts w:ascii="Courier New" w:hAnsi="Courier New" w:cs="Courier New"/>
        </w:rPr>
      </w:pPr>
      <w:r w:rsidRPr="005237A9">
        <w:rPr>
          <w:rFonts w:ascii="Courier New" w:hAnsi="Courier New" w:cs="Courier New"/>
        </w:rPr>
        <w:t>10s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0m/s</w:t>
      </w:r>
      <w:proofErr w:type="spellEnd"/>
      <w:r w:rsidRPr="005237A9">
        <w:rPr>
          <w:rFonts w:ascii="Courier New" w:hAnsi="Courier New" w:cs="Courier New"/>
        </w:rPr>
        <w:cr/>
        <w:t>20s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0m/s</w:t>
      </w:r>
      <w:proofErr w:type="spellEnd"/>
      <w:r w:rsidRPr="005237A9">
        <w:rPr>
          <w:rFonts w:ascii="Courier New" w:hAnsi="Courier New" w:cs="Courier New"/>
        </w:rPr>
        <w:cr/>
        <w:t>30s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0m/s</w:t>
      </w:r>
      <w:proofErr w:type="spellEnd"/>
      <w:r w:rsidRPr="005237A9">
        <w:rPr>
          <w:rFonts w:ascii="Courier New" w:hAnsi="Courier New" w:cs="Courier New"/>
        </w:rPr>
        <w:cr/>
        <w:t>40s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0m/s</w:t>
      </w:r>
      <w:proofErr w:type="spellEnd"/>
      <w:r w:rsidRPr="005237A9">
        <w:rPr>
          <w:rFonts w:ascii="Courier New" w:hAnsi="Courier New" w:cs="Courier New"/>
        </w:rPr>
        <w:cr/>
        <w:t>50s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1.256m/s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1.256m/s</w:t>
      </w:r>
      <w:proofErr w:type="spellEnd"/>
      <w:r w:rsidRPr="005237A9">
        <w:rPr>
          <w:rFonts w:ascii="Courier New" w:hAnsi="Courier New" w:cs="Courier New"/>
        </w:rPr>
        <w:cr/>
        <w:t>60s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0.628m/s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1.256m/s</w:t>
      </w:r>
      <w:r w:rsidRPr="005237A9">
        <w:rPr>
          <w:rFonts w:ascii="Courier New" w:hAnsi="Courier New" w:cs="Courier New"/>
        </w:rPr>
        <w:cr/>
        <w:t>70s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3.768m/s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3.768m/s</w:t>
      </w:r>
      <w:proofErr w:type="spellEnd"/>
      <w:r w:rsidRPr="005237A9">
        <w:rPr>
          <w:rFonts w:ascii="Courier New" w:hAnsi="Courier New" w:cs="Courier New"/>
        </w:rPr>
        <w:cr/>
        <w:t>80s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3.768m/s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3.768m/s</w:t>
      </w:r>
      <w:proofErr w:type="spellEnd"/>
      <w:r w:rsidRPr="005237A9">
        <w:rPr>
          <w:rFonts w:ascii="Courier New" w:hAnsi="Courier New" w:cs="Courier New"/>
        </w:rPr>
        <w:cr/>
        <w:t>90s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3.14m/s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100s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3.768m/s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110s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3.14m/s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120s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130s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0m/s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140s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3.14m/s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150s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3.768m/s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</w:r>
      <w:bookmarkStart w:id="0" w:name="_GoBack"/>
      <w:bookmarkEnd w:id="0"/>
      <w:r w:rsidRPr="005237A9">
        <w:rPr>
          <w:rFonts w:ascii="Courier New" w:hAnsi="Courier New" w:cs="Courier New"/>
        </w:rPr>
        <w:t>160s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2.512m/s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5.024m/s</w:t>
      </w:r>
      <w:r w:rsidRPr="005237A9">
        <w:rPr>
          <w:rFonts w:ascii="Courier New" w:hAnsi="Courier New" w:cs="Courier New"/>
        </w:rPr>
        <w:cr/>
        <w:t>170s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2.512m/s</w:t>
      </w:r>
      <w:r w:rsidR="00C50637">
        <w:rPr>
          <w:rFonts w:ascii="Courier New" w:hAnsi="Courier New" w:cs="Courier New"/>
        </w:rPr>
        <w:t xml:space="preserve"> </w:t>
      </w:r>
      <w:proofErr w:type="spellStart"/>
      <w:r w:rsidRPr="005237A9">
        <w:rPr>
          <w:rFonts w:ascii="Courier New" w:hAnsi="Courier New" w:cs="Courier New"/>
        </w:rPr>
        <w:t>2.512m/s</w:t>
      </w:r>
      <w:proofErr w:type="spellEnd"/>
      <w:r w:rsidRPr="005237A9">
        <w:rPr>
          <w:rFonts w:ascii="Courier New" w:hAnsi="Courier New" w:cs="Courier New"/>
        </w:rPr>
        <w:cr/>
        <w:t>180s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2.512m/s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3.14m/s</w:t>
      </w:r>
      <w:r w:rsidRPr="005237A9">
        <w:rPr>
          <w:rFonts w:ascii="Courier New" w:hAnsi="Courier New" w:cs="Courier New"/>
        </w:rPr>
        <w:cr/>
        <w:t>190s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3.14m/s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3.768m/s</w:t>
      </w:r>
      <w:r w:rsidRPr="005237A9">
        <w:rPr>
          <w:rFonts w:ascii="Courier New" w:hAnsi="Courier New" w:cs="Courier New"/>
        </w:rPr>
        <w:cr/>
        <w:t>200s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2.512m/s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4.396m/s</w:t>
      </w:r>
      <w:r w:rsidRPr="005237A9">
        <w:rPr>
          <w:rFonts w:ascii="Courier New" w:hAnsi="Courier New" w:cs="Courier New"/>
        </w:rPr>
        <w:cr/>
        <w:t>210s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2.512m/s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4.396m/s</w:t>
      </w:r>
      <w:r w:rsidRPr="005237A9">
        <w:rPr>
          <w:rFonts w:ascii="Courier New" w:hAnsi="Courier New" w:cs="Courier New"/>
        </w:rPr>
        <w:cr/>
        <w:t>220s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1.256m/s</w:t>
      </w:r>
      <w:r w:rsidR="00C50637">
        <w:rPr>
          <w:rFonts w:ascii="Courier New" w:hAnsi="Courier New" w:cs="Courier New"/>
        </w:rPr>
        <w:t xml:space="preserve"> </w:t>
      </w:r>
      <w:r w:rsidRPr="005237A9">
        <w:rPr>
          <w:rFonts w:ascii="Courier New" w:hAnsi="Courier New" w:cs="Courier New"/>
        </w:rPr>
        <w:t>4.396m/s</w:t>
      </w:r>
      <w:r w:rsidRPr="005237A9">
        <w:rPr>
          <w:rFonts w:ascii="Courier New" w:hAnsi="Courier New" w:cs="Courier New"/>
        </w:rPr>
        <w:cr/>
      </w:r>
      <w:r w:rsidR="00C50637">
        <w:rPr>
          <w:rFonts w:ascii="Courier New" w:hAnsi="Courier New" w:cs="Courier New"/>
          <w:noProof/>
          <w:lang w:eastAsia="sk-SK"/>
        </w:rPr>
        <w:drawing>
          <wp:inline distT="0" distB="0" distL="0" distR="0">
            <wp:extent cx="5486400" cy="3200400"/>
            <wp:effectExtent l="0" t="0" r="19050" b="1905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5237A9" w:rsidRPr="005237A9" w:rsidSect="008B5C3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F55"/>
    <w:rsid w:val="005223D1"/>
    <w:rsid w:val="005237A9"/>
    <w:rsid w:val="007F5F55"/>
    <w:rsid w:val="00C5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8B5C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B5C3B"/>
    <w:rPr>
      <w:rFonts w:ascii="Consolas" w:hAnsi="Consolas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0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6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8B5C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8B5C3B"/>
    <w:rPr>
      <w:rFonts w:ascii="Consolas" w:hAnsi="Consolas"/>
      <w:sz w:val="21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0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6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rychlost vetra</c:v>
                </c:pt>
              </c:strCache>
            </c:strRef>
          </c:tx>
          <c:cat>
            <c:strRef>
              <c:f>List1!$A$2:$A$21</c:f>
              <c:strCache>
                <c:ptCount val="1"/>
                <c:pt idx="0">
                  <c:v>jednotky m/s</c:v>
                </c:pt>
              </c:strCache>
            </c:strRef>
          </c:cat>
          <c:val>
            <c:numRef>
              <c:f>List1!$B$2:$B$21</c:f>
              <c:numCache>
                <c:formatCode>General</c:formatCode>
                <c:ptCount val="2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1.256</c:v>
                </c:pt>
                <c:pt idx="5">
                  <c:v>0.628</c:v>
                </c:pt>
                <c:pt idx="6">
                  <c:v>3.7679999999999998</c:v>
                </c:pt>
                <c:pt idx="7">
                  <c:v>3.7679999999999998</c:v>
                </c:pt>
                <c:pt idx="8">
                  <c:v>3.14</c:v>
                </c:pt>
                <c:pt idx="9">
                  <c:v>0</c:v>
                </c:pt>
                <c:pt idx="10">
                  <c:v>0</c:v>
                </c:pt>
                <c:pt idx="11">
                  <c:v>3.14</c:v>
                </c:pt>
                <c:pt idx="12">
                  <c:v>3.7679999999999998</c:v>
                </c:pt>
                <c:pt idx="13">
                  <c:v>2.512</c:v>
                </c:pt>
                <c:pt idx="14">
                  <c:v>2.512</c:v>
                </c:pt>
                <c:pt idx="15">
                  <c:v>2.512</c:v>
                </c:pt>
                <c:pt idx="16">
                  <c:v>3.14</c:v>
                </c:pt>
                <c:pt idx="17">
                  <c:v>2.512</c:v>
                </c:pt>
                <c:pt idx="18">
                  <c:v>2.512</c:v>
                </c:pt>
                <c:pt idx="19">
                  <c:v>1.256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0287232"/>
        <c:axId val="193760640"/>
      </c:lineChart>
      <c:catAx>
        <c:axId val="200287232"/>
        <c:scaling>
          <c:orientation val="minMax"/>
        </c:scaling>
        <c:delete val="0"/>
        <c:axPos val="b"/>
        <c:majorTickMark val="out"/>
        <c:minorTickMark val="none"/>
        <c:tickLblPos val="nextTo"/>
        <c:crossAx val="193760640"/>
        <c:crosses val="autoZero"/>
        <c:auto val="1"/>
        <c:lblAlgn val="ctr"/>
        <c:lblOffset val="100"/>
        <c:noMultiLvlLbl val="0"/>
      </c:catAx>
      <c:valAx>
        <c:axId val="1937606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02872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Michlian</dc:creator>
  <cp:lastModifiedBy>Gabriel Michlian</cp:lastModifiedBy>
  <cp:revision>2</cp:revision>
  <dcterms:created xsi:type="dcterms:W3CDTF">2016-04-22T17:35:00Z</dcterms:created>
  <dcterms:modified xsi:type="dcterms:W3CDTF">2016-04-22T17:35:00Z</dcterms:modified>
</cp:coreProperties>
</file>